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55748D" w:rsidP="0055748D">
      <w:pPr>
        <w:jc w:val="center"/>
        <w:rPr>
          <w:b/>
          <w:sz w:val="32"/>
          <w:szCs w:val="32"/>
        </w:rPr>
      </w:pPr>
      <w:r w:rsidRPr="0055748D">
        <w:rPr>
          <w:b/>
          <w:sz w:val="32"/>
          <w:szCs w:val="32"/>
        </w:rPr>
        <w:t>LE HAVRE (France)</w:t>
      </w:r>
    </w:p>
    <w:p w:rsidR="0055748D" w:rsidRDefault="0055748D" w:rsidP="0055748D">
      <w:pPr>
        <w:jc w:val="center"/>
        <w:rPr>
          <w:b/>
          <w:sz w:val="32"/>
          <w:szCs w:val="32"/>
        </w:rPr>
      </w:pPr>
    </w:p>
    <w:p w:rsidR="0055748D" w:rsidRDefault="0055748D" w:rsidP="0055748D">
      <w:r>
        <w:t xml:space="preserve">HAV01 ― ÉTRETAT ON YOUR OWN     </w:t>
      </w:r>
      <w:r>
        <w:t>- 52 EURO</w:t>
      </w:r>
      <w:r>
        <w:t xml:space="preserve"> </w:t>
      </w:r>
    </w:p>
    <w:p w:rsidR="0055748D" w:rsidRDefault="0055748D" w:rsidP="0055748D">
      <w:r>
        <w:t>Duration: approx. 4 hours</w:t>
      </w:r>
    </w:p>
    <w:p w:rsidR="0055748D" w:rsidRDefault="0055748D" w:rsidP="0055748D">
      <w:r>
        <w:t>On leaving the port, part one of your excursion will take you on a panoramic tour of Le Havre, which was rebuilt in classic style with large avenues and open spaces to offset the sea front. The second part of your tour will then see you visit the town of Étretat, which is considered to be a major French national site. Whatever the season, the grandeur of the high cliffs and crashing waves is certainly unforgettable. Look forward to viewing the three natural arches and the formation known as “The Needle”. Furthermore, Étretat has inspired writers and artists alike, with the painters Monet and Courbet being just two examples. You will have time to explore this natural beauty spot on your own. The tour will also take you past timber-framed houses, the town’s medieval church and the covered marketplace. You will have enough time to discover the town at your own pace before returning to Le Havre and your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5748D" w:rsidRDefault="0055748D" w:rsidP="0055748D"/>
    <w:p w:rsidR="0055748D" w:rsidRDefault="0055748D" w:rsidP="0055748D">
      <w:r>
        <w:t xml:space="preserve">HAV02 ― HONFLEUR ON YOUR OWN    </w:t>
      </w:r>
      <w:r>
        <w:t>- 52 EURO</w:t>
      </w:r>
    </w:p>
    <w:p w:rsidR="0055748D" w:rsidRDefault="0055748D" w:rsidP="0055748D">
      <w:r>
        <w:t>Duration: approx. 4 hours</w:t>
      </w:r>
    </w:p>
    <w:p w:rsidR="0055748D" w:rsidRDefault="0055748D" w:rsidP="0055748D">
      <w:r>
        <w:t>On leaving the port, you will reach Honfleur, a tiny town known for its picturesque harbour and beautifully preserved old buildings with slate-covered frontages. A favourite motif of many a painter, Honfleur is known to have particularly inspired Gustave Courbet, Claude Monet, Eugène Boudin and Johan Jongkind, collectively referred to as the Honfleur school. You will have enough time to spend in this delightful village on your own. Enjoy the olde-worlde feel of the narrow streets lined with timber-framed houses and be sure to visit Sainte-Catherine Church, France’s largest church made entirely of wood. The church also features bell tower that is separate from the main building. The tour concludes with your return to the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5748D" w:rsidRDefault="0055748D" w:rsidP="0055748D">
      <w:r>
        <w:t xml:space="preserve">HAV03 ― SEE THE SIGHTS OF ROUEN   </w:t>
      </w:r>
      <w:r>
        <w:t>- 72 EURO</w:t>
      </w:r>
    </w:p>
    <w:p w:rsidR="0055748D" w:rsidRDefault="0055748D" w:rsidP="0055748D">
      <w:r>
        <w:t>Duration: approx. 5 hours</w:t>
      </w:r>
    </w:p>
    <w:p w:rsidR="0055748D" w:rsidRDefault="0055748D" w:rsidP="0055748D">
      <w:r>
        <w:t xml:space="preserve">Considered to be the historical capital of Normandy, Rouen is located on the north bank of the river Seine, some 1.5 hours from the sea port of Le Havre. Your guide will introduce you to the old part of </w:t>
      </w:r>
      <w:r>
        <w:lastRenderedPageBreak/>
        <w:t>the town and take you on a walk down the city’s narrow streets, which are lined with more than 700 timber-framed houses. Enjoy the special atmosphere of Rue St. Romain and then reach the so-called Gros Horloge – an astronomical clock from the 16th century – located in the aptly named Rue du Gros Horloge. The tour then continues on to the Roman Catholic Rouen Cathedral with its Gothic architecture and its so-called “Butter Tower”, which was built in the early 16th century with money appropriated from the local population for the indulgence of eating butter. It has also featured as the famous subject of a series of paintings by Claude Monet. Before returning you to the ship, the last stop on the tour is the “Place du Vieux Marché”, the site where Joan of Arc was burnt at the stake, at the centre of which stands the modern Church of Saint Joan of Arc. Please note: if the call falls on a Monday morning, the visit to the Cathedral will be around the exterior only. Conservative attire recommended for visiting sites of religious importance.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Limited number of guides in languages other than French. Should a tour guide for your language be unavailable, the tour will be in French only.</w:t>
      </w:r>
    </w:p>
    <w:p w:rsidR="0055748D" w:rsidRDefault="0055748D" w:rsidP="0055748D"/>
    <w:p w:rsidR="0055748D" w:rsidRDefault="0055748D" w:rsidP="0055748D">
      <w:r>
        <w:t xml:space="preserve">HAV04 ― THE VILLAGES OF HONFLEUR &amp; DEAUVILLE   </w:t>
      </w:r>
      <w:r>
        <w:t>- 85 EURO</w:t>
      </w:r>
    </w:p>
    <w:p w:rsidR="0055748D" w:rsidRDefault="0055748D" w:rsidP="0055748D">
      <w:r>
        <w:t>Duration: approx. 7.5 hours, lunch not included</w:t>
      </w:r>
    </w:p>
    <w:p w:rsidR="0055748D" w:rsidRDefault="0055748D" w:rsidP="0055748D">
      <w:r>
        <w:t>An enjoyable drive will take you to the tiny town of Honfleur, a sleepy settlement known for its picturesque harbour and beautifully preserved old buildings with slate-covered frontages. A favourite motif of many a painter, Honfleur is known to have particularly inspired Gustave Courbet, Claude Monet, Eugène Boudin and Johan Jongkind, collectively referred to as the Honfleur school. You will have enough time to spend in this delightful village on your own. Enjoy the old-fashioned feel of the narrow streets lined with timber-framed houses and be sure to visit Sainte-Catherine Church, France’s largest church made entirely of wood. The church also features bell tower that is separate from the main building. Choose one of the many harbour-front restaurants for a delicious and scenic lunchtime experience. The afternoon leg of the tour will take you to the stylish resort of Deauville, which is famed as the venue of an annual international film festival to promote American cinematography and is generally regarded as the “queen of the Norman beaches”. It is certainly one of the most prestigious seaside destinations in the whole of France and you will have plenty of time to explore the old-fashioned streets of this lovely place and savour its special ambience at your leisure. Apart from a racecourse, harbour, marina and grand casino, Deauville also has sandy beaches for you to enjoy. The tour concludes with your return to the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Limited number of guides in languages other than French. Should a tour guide for your language be unavailable, the tour will be in French only.</w:t>
      </w:r>
    </w:p>
    <w:p w:rsidR="0055748D" w:rsidRDefault="0055748D" w:rsidP="0055748D"/>
    <w:p w:rsidR="0055748D" w:rsidRDefault="0055748D" w:rsidP="0055748D">
      <w:r>
        <w:lastRenderedPageBreak/>
        <w:t xml:space="preserve">HAV05 ― PARIS SIGHTSEEING TOUR     </w:t>
      </w:r>
      <w:r>
        <w:t>- 102 EURO</w:t>
      </w:r>
    </w:p>
    <w:p w:rsidR="0055748D" w:rsidRDefault="0055748D" w:rsidP="0055748D">
      <w:r>
        <w:t>Duration: full day, lunch not included</w:t>
      </w:r>
    </w:p>
    <w:p w:rsidR="0055748D" w:rsidRDefault="0055748D" w:rsidP="0055748D">
      <w:r>
        <w:t>This all-day excursion will give you an opportunity to see some of the major sights of France’s magnificent capital city and find out why Paris is known worldwide for its elegance and grandeur. On leaving the port of Le Havre, a leisurely three-hour drive will take you to Paris for a chance to discover this eternally romantic city and its boundless culture. The special splendour of the Champs-Élysées – proudly referred to as “the most beautiful avenue in the world” by the French – awaits you just as the modernity of the Eiffel Tower, which was considered to be a marvel of modern engineering when it was built in 1889. At a height of 324 metres, it is the tallest building in Paris and the second-tallest in the whole of France. You will have approx. 2 hours free time to explore the area around Place de la Concorde or reach the Gothic Notre Dame Cathedral. No tour of Paris would be complete without a chance to view this famous Paris landmark; during your free time, you will have the opportunity to have lunch on your own and/or visit this outstanding Gothic landmark on your own. With the cornerstone laid in 1163 and the building finally completed in 1345, the cathedral took a staggering 182 years to build. Before returning to Le Havre, your tour will take you through other lovely parts of Paris, with a short photo stop at the Eiffel Tower. Please note: all the sites will be visited from outside. The coach transfer to Le Havre will be unguided.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Limited number of guides in languages other than French. Should a tour guide for your language be unavailable, the tour will be in French only.</w:t>
      </w:r>
    </w:p>
    <w:p w:rsidR="0055748D" w:rsidRDefault="0055748D" w:rsidP="0055748D"/>
    <w:p w:rsidR="0055748D" w:rsidRDefault="0055748D" w:rsidP="0055748D">
      <w:r>
        <w:t xml:space="preserve">HAV06 – MONT SAINT MICHEL     </w:t>
      </w:r>
      <w:r>
        <w:t>- 112 EURO</w:t>
      </w:r>
    </w:p>
    <w:p w:rsidR="0055748D" w:rsidRDefault="0055748D" w:rsidP="0055748D">
      <w:r>
        <w:t>Duration: full day, lunch not included</w:t>
      </w:r>
    </w:p>
    <w:p w:rsidR="0055748D" w:rsidRDefault="0055748D" w:rsidP="0055748D">
      <w:r>
        <w:t xml:space="preserve">This tour will take you through on a 3-hour drive across the attractive Normandy countryside to the wonderful Mont Saint Michel, known as “the wonder of the west” due to its unique island setting, rich history and beautiful architecture. As the bay is partially silted up, the mount is usually viewed surrounded by huge sand banks, which shift with the tides. The abbey’s origins date back to the early VIII century when Archangel Michael appeared to the bishop of Avranches and this vision led to the construction of a series of beautiful buildings dedicated to the archangel. After visiting the Abbey, the church and its cloister, you can walk along the ramparts that offer a fine view of the bay and the abbey gardens. Time allowed for exploring and purchasing souvenirs before returning to Le Havre. Please note: this tour is not suitable for guests with walking difficulties as it involves walking uphill and on uneven ground. Limited number of guides in languages other than French. Should a tour guide for your language be unavailable, the tour will be in French only. You may have to queue at the car park for the shuttle to reach the site. </w:t>
      </w:r>
    </w:p>
    <w:p w:rsidR="0055748D" w:rsidRDefault="0055748D" w:rsidP="0055748D"/>
    <w:p w:rsidR="0055748D" w:rsidRDefault="0055748D" w:rsidP="0055748D"/>
    <w:p w:rsidR="0055748D" w:rsidRDefault="0055748D" w:rsidP="0055748D">
      <w:r>
        <w:lastRenderedPageBreak/>
        <w:t xml:space="preserve">HAV07 – COACH TRANSFER TO MONT SAINT MICHEL      </w:t>
      </w:r>
      <w:r>
        <w:t>- 69 EURO</w:t>
      </w:r>
    </w:p>
    <w:p w:rsidR="0055748D" w:rsidRDefault="0055748D" w:rsidP="0055748D">
      <w:r>
        <w:t>Duration: full day, lunch not included</w:t>
      </w:r>
    </w:p>
    <w:p w:rsidR="0055748D" w:rsidRDefault="0055748D" w:rsidP="0055748D">
      <w:r>
        <w:t xml:space="preserve">Leave the port of Le Havre for a 3-hour drive across the attractive Normandy countryside to the wonderful Mont Saint Michel, known as “the wonder of the west” due to its unique island setting, rich history and beautiful architecture. The abbey’s origins date back to the early VIII century when Archangel Michael appeared to the bishop of Avranches and this vision led to the construction of a series of beautiful buildings dedicated to the archangel. You will have time to explore the little village or to visit the Abbey on your own. A walk along the ramparts offers a fine view of the bay and the abbey gardens. Return to the port. Please note: this tour is not suitable for guests with walking difficulties as it involves walking uphill and on uneven ground. You may have to queue at the car park for the shuttle to reach the site. </w:t>
      </w:r>
    </w:p>
    <w:p w:rsidR="0055748D" w:rsidRDefault="0055748D" w:rsidP="0055748D"/>
    <w:p w:rsidR="0055748D" w:rsidRDefault="0055748D" w:rsidP="0055748D">
      <w:r>
        <w:t xml:space="preserve">HAV08 ― A TASTE OF NORMANDY     </w:t>
      </w:r>
      <w:r>
        <w:t>- 82 EURO</w:t>
      </w:r>
    </w:p>
    <w:p w:rsidR="0055748D" w:rsidRDefault="0055748D" w:rsidP="0055748D">
      <w:r>
        <w:t>Duration: approx. 4.5 hours</w:t>
      </w:r>
    </w:p>
    <w:p w:rsidR="0055748D" w:rsidRDefault="0055748D" w:rsidP="0055748D">
      <w:r>
        <w:t>With its lovely countryside, wooded valleys, apple orchards, dairy farms and reputation for producing fabulous cheeses, some of the world’s best cider and the appellation contrôlée-protected Calvados, Normandy is just the sort of place of which you’ll want to get a taste. After boarding a modern coach at the pier and leaving the port in Le Havre via the super-modern, cable-stayed Normandy Bridge, you can first look forward to an approx. 1.5-hour drive through the lush landscape of the Auge region to reach Le Breuil-en-Auge. The tiny village is home to the gorgeous 16th-/17th-century Château du Breuil, the residence of several notable families over the years and now a Calvados distillery that forms your first stop. Your tour of the Château will provide a fascinating insight into the way in which the famous apple brandy ages in oak casks in the castle’s deep cellars. A chance to taste some of the excellent brandy distilled at the Château will round off your visit to this spirited place. More wonderful views then await you on the drive to Beuvron-en-Auge, a real jewel of a place with meticulously maintained historical buildings and pristine streets that has been voted one of the most beautiful villages in France by an independent association named “Les Plux Beaux Villages de France”. Do not forget your camera to capture the beauty of this special spot for posterity as you spend some free time exploring the village and its wonderful timber-framed houses. A relaxing return drive to Le Havre and your ship then ends the tour.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Limited number of guides in languages other than French. Should a tour guide for your language be unavailable, the tour will be in French only.</w:t>
      </w:r>
    </w:p>
    <w:p w:rsidR="0055748D" w:rsidRDefault="0055748D" w:rsidP="0055748D"/>
    <w:p w:rsidR="0055748D" w:rsidRDefault="0055748D" w:rsidP="0055748D"/>
    <w:p w:rsidR="0055748D" w:rsidRDefault="0055748D" w:rsidP="0055748D"/>
    <w:p w:rsidR="0055748D" w:rsidRDefault="0055748D" w:rsidP="0055748D">
      <w:r>
        <w:lastRenderedPageBreak/>
        <w:t xml:space="preserve">HAV10 ― DREAMING PARIS       </w:t>
      </w:r>
      <w:r>
        <w:t>- 129 EURO</w:t>
      </w:r>
    </w:p>
    <w:p w:rsidR="0055748D" w:rsidRDefault="0055748D" w:rsidP="0055748D">
      <w:r>
        <w:t>Duration: approx. 11 hours, incl. packed lunch</w:t>
      </w:r>
    </w:p>
    <w:p w:rsidR="0055748D" w:rsidRDefault="0055748D" w:rsidP="0055748D">
      <w:r>
        <w:t xml:space="preserve">With Paris as your magnificent destination, this extended excursion begins when you board a coach at the pier in Le Havre and set off on a relaxing 3-hour drive through the French countryside, with a short stop scheduled on the way. After picking up your guide in Paris, you will get to savour the city’s main sights on a 1-hour panoramic drive, after which you will have a chance to stretch your legs on a guided stroll through a portion of Luxembourg Park and the Sorbonne area. You will be heading for the banks of the Seine and one of the city’s most celebrated landmarks, Notre Dame de Paris. Enjoy an inside visit of the 12th- to 14th-century cathedral, constructed in French Gothic style over the course of 182 long years, after which you’ll stroll back to the coach for a short drive to a car park near Place de la Concorde square, where you will be dropped for 1.5 hours in which to do as you please. Take some photos, explore the area, go shopping or simply buy yourself coffee and watch the world go by before your trip to Paris begins to draw to a close with a final drive around the city, followed by the journey back to Le Havre and your ship. Please note: the coach transfers to and from Paris will be unguided; guests will meet guides in Paris. Even though this tour includes long periods of walking guests using a wheelchair can take part in the excursion but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Conservative attire recommended for visiting sites of religious importance. </w:t>
      </w:r>
    </w:p>
    <w:p w:rsidR="0055748D" w:rsidRDefault="0055748D" w:rsidP="0055748D">
      <w:r>
        <w:t>HAV12 – CHARMING PARIS &amp; BATEAUX MOUCHES CRUISE</w:t>
      </w:r>
      <w:r>
        <w:t xml:space="preserve"> -  142 EURO</w:t>
      </w:r>
      <w:bookmarkStart w:id="0" w:name="_GoBack"/>
      <w:bookmarkEnd w:id="0"/>
      <w:r>
        <w:t xml:space="preserve">      </w:t>
      </w:r>
    </w:p>
    <w:p w:rsidR="0055748D" w:rsidRDefault="0055748D" w:rsidP="0055748D">
      <w:r>
        <w:t>Duration: 10 hours, lunch not included</w:t>
      </w:r>
    </w:p>
    <w:p w:rsidR="0055748D" w:rsidRPr="0055748D" w:rsidRDefault="0055748D" w:rsidP="0055748D">
      <w:r>
        <w:t>Your Paris experience begins with a 3-hour coach drive on a modern motorway to the French capital city. Upon arriving in Paris, you will reach Pont de l’Alma to start an amazing cruise along the Seine River aboard an entirely glass encased boat. For more than 60 years, the “Compagnie des Bateaux-Mouches” has been witness to love stories of generations of passengers as they slowly slide along the famous river in France. On a 1-hour cruise sailing, you will have a glimpse of romantic Paris from a completely different perspective, passing under its famous bridges, admiring the imposing palaces built on the river banks and explore the majestic heart of Paris. Your eyes will sparkle as never before... This is a must-do, a cultural and very Parisian experience that is unique and must be shared. During your cruise trip, you will have the opportunity to admire about 13 famous monuments including the Eiffel Tower, Cathedral Notre Dame… Once back on the ground, a short transfer will take you to Cours la Reine, near to Place the la Concorde where you will have approx. 3 hours free time to explore the nearby area or to have lunch. A coach ride to Le Havre will end your Paris experience. Please note: the coach transfer to the port will be unguided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During the river cruise, guests will receive information through loudspeakers in English and French.</w:t>
      </w:r>
    </w:p>
    <w:sectPr w:rsidR="0055748D" w:rsidRPr="005574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1B" w:rsidRDefault="00310F1B" w:rsidP="0055748D">
      <w:pPr>
        <w:spacing w:after="0" w:line="240" w:lineRule="auto"/>
      </w:pPr>
      <w:r>
        <w:separator/>
      </w:r>
    </w:p>
  </w:endnote>
  <w:endnote w:type="continuationSeparator" w:id="0">
    <w:p w:rsidR="00310F1B" w:rsidRDefault="00310F1B" w:rsidP="0055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1B" w:rsidRDefault="00310F1B" w:rsidP="0055748D">
      <w:pPr>
        <w:spacing w:after="0" w:line="240" w:lineRule="auto"/>
      </w:pPr>
      <w:r>
        <w:separator/>
      </w:r>
    </w:p>
  </w:footnote>
  <w:footnote w:type="continuationSeparator" w:id="0">
    <w:p w:rsidR="00310F1B" w:rsidRDefault="00310F1B" w:rsidP="00557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8D"/>
    <w:rsid w:val="00310F1B"/>
    <w:rsid w:val="0055748D"/>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48D"/>
  </w:style>
  <w:style w:type="paragraph" w:styleId="Footer">
    <w:name w:val="footer"/>
    <w:basedOn w:val="Normal"/>
    <w:link w:val="FooterChar"/>
    <w:uiPriority w:val="99"/>
    <w:unhideWhenUsed/>
    <w:rsid w:val="005574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48D"/>
  </w:style>
  <w:style w:type="paragraph" w:styleId="Footer">
    <w:name w:val="footer"/>
    <w:basedOn w:val="Normal"/>
    <w:link w:val="FooterChar"/>
    <w:uiPriority w:val="99"/>
    <w:unhideWhenUsed/>
    <w:rsid w:val="005574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2506</Words>
  <Characters>14538</Characters>
  <Application>Microsoft Office Word</Application>
  <DocSecurity>0</DocSecurity>
  <Lines>121</Lines>
  <Paragraphs>34</Paragraphs>
  <ScaleCrop>false</ScaleCrop>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2017-08-07T13:54:00Z</dcterms:created>
  <dcterms:modified xsi:type="dcterms:W3CDTF">2017-08-07T13:57:00Z</dcterms:modified>
</cp:coreProperties>
</file>